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14BC7" w14:textId="77777777" w:rsidR="008C7740" w:rsidRPr="00592B0F" w:rsidRDefault="008C7740" w:rsidP="008C7740">
      <w:pPr>
        <w:pStyle w:val="Title"/>
        <w:tabs>
          <w:tab w:val="left" w:pos="3033"/>
          <w:tab w:val="center" w:pos="4824"/>
        </w:tabs>
        <w:rPr>
          <w:rFonts w:ascii="Arial" w:hAnsi="Arial" w:cs="Arial"/>
          <w:szCs w:val="28"/>
        </w:rPr>
      </w:pPr>
      <w:r w:rsidRPr="00592B0F">
        <w:rPr>
          <w:rFonts w:ascii="Arial" w:hAnsi="Arial" w:cs="Arial"/>
          <w:szCs w:val="28"/>
        </w:rPr>
        <w:t xml:space="preserve">RESPONSIBILITIES </w:t>
      </w:r>
      <w:r w:rsidR="00592B0F" w:rsidRPr="00592B0F">
        <w:rPr>
          <w:rFonts w:ascii="Arial" w:hAnsi="Arial" w:cs="Arial"/>
          <w:szCs w:val="28"/>
        </w:rPr>
        <w:t>of</w:t>
      </w:r>
      <w:r w:rsidRPr="00592B0F">
        <w:rPr>
          <w:rFonts w:ascii="Arial" w:hAnsi="Arial" w:cs="Arial"/>
          <w:szCs w:val="28"/>
        </w:rPr>
        <w:t xml:space="preserve"> ANIMAL OWNERS</w:t>
      </w:r>
    </w:p>
    <w:p w14:paraId="3134F94B" w14:textId="77777777" w:rsidR="001559A2" w:rsidRPr="00592B0F" w:rsidRDefault="008C7740" w:rsidP="008C7740">
      <w:pPr>
        <w:pStyle w:val="Title"/>
        <w:tabs>
          <w:tab w:val="left" w:pos="3033"/>
          <w:tab w:val="center" w:pos="4824"/>
        </w:tabs>
        <w:rPr>
          <w:rFonts w:ascii="Arial" w:hAnsi="Arial" w:cs="Arial"/>
          <w:szCs w:val="28"/>
        </w:rPr>
      </w:pPr>
      <w:r w:rsidRPr="00592B0F">
        <w:rPr>
          <w:rFonts w:ascii="Arial" w:hAnsi="Arial" w:cs="Arial"/>
          <w:szCs w:val="28"/>
        </w:rPr>
        <w:t>‘</w:t>
      </w:r>
      <w:r w:rsidR="001559A2" w:rsidRPr="00592B0F">
        <w:rPr>
          <w:rFonts w:ascii="Arial" w:hAnsi="Arial" w:cs="Arial"/>
          <w:szCs w:val="28"/>
        </w:rPr>
        <w:t xml:space="preserve">PETS </w:t>
      </w:r>
      <w:r w:rsidRPr="00592B0F">
        <w:rPr>
          <w:rFonts w:ascii="Arial" w:hAnsi="Arial" w:cs="Arial"/>
          <w:szCs w:val="28"/>
        </w:rPr>
        <w:t xml:space="preserve">and SERVICE ANIMALS </w:t>
      </w:r>
      <w:r w:rsidR="001559A2" w:rsidRPr="00592B0F">
        <w:rPr>
          <w:rFonts w:ascii="Arial" w:hAnsi="Arial" w:cs="Arial"/>
          <w:szCs w:val="28"/>
        </w:rPr>
        <w:t xml:space="preserve">IN </w:t>
      </w:r>
      <w:r w:rsidR="00816659" w:rsidRPr="00592B0F">
        <w:rPr>
          <w:rFonts w:ascii="Arial" w:hAnsi="Arial" w:cs="Arial"/>
          <w:szCs w:val="28"/>
        </w:rPr>
        <w:t>DISASTERS</w:t>
      </w:r>
      <w:r w:rsidRPr="00592B0F">
        <w:rPr>
          <w:rFonts w:ascii="Arial" w:hAnsi="Arial" w:cs="Arial"/>
          <w:szCs w:val="28"/>
        </w:rPr>
        <w:t>’</w:t>
      </w:r>
    </w:p>
    <w:p w14:paraId="584C9094" w14:textId="77777777" w:rsidR="00592B0F" w:rsidRDefault="00592B0F" w:rsidP="008C7740">
      <w:pPr>
        <w:pStyle w:val="Title"/>
        <w:jc w:val="both"/>
        <w:rPr>
          <w:rFonts w:ascii="Arial" w:hAnsi="Arial" w:cs="Arial"/>
          <w:b w:val="0"/>
          <w:i/>
          <w:sz w:val="24"/>
          <w:szCs w:val="24"/>
        </w:rPr>
      </w:pPr>
    </w:p>
    <w:p w14:paraId="0C5371E8" w14:textId="77777777" w:rsidR="00816659" w:rsidRPr="006E1A0B" w:rsidRDefault="00816659" w:rsidP="008C7740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6E1A0B">
        <w:rPr>
          <w:rFonts w:ascii="Arial" w:hAnsi="Arial" w:cs="Arial"/>
          <w:b w:val="0"/>
          <w:i/>
          <w:sz w:val="24"/>
          <w:szCs w:val="24"/>
        </w:rPr>
        <w:t>(</w:t>
      </w:r>
      <w:r w:rsidR="008C7740" w:rsidRPr="006E1A0B">
        <w:rPr>
          <w:rFonts w:ascii="Arial" w:hAnsi="Arial" w:cs="Arial"/>
          <w:b w:val="0"/>
          <w:i/>
          <w:sz w:val="24"/>
          <w:szCs w:val="24"/>
        </w:rPr>
        <w:t xml:space="preserve">NOTE: </w:t>
      </w:r>
      <w:r w:rsidRPr="006E1A0B">
        <w:rPr>
          <w:rFonts w:ascii="Arial" w:hAnsi="Arial" w:cs="Arial"/>
          <w:b w:val="0"/>
          <w:i/>
          <w:sz w:val="24"/>
          <w:szCs w:val="24"/>
        </w:rPr>
        <w:t xml:space="preserve">This may </w:t>
      </w:r>
      <w:r w:rsidR="00C908B4" w:rsidRPr="006E1A0B">
        <w:rPr>
          <w:rFonts w:ascii="Arial" w:hAnsi="Arial" w:cs="Arial"/>
          <w:b w:val="0"/>
          <w:i/>
          <w:sz w:val="24"/>
          <w:szCs w:val="24"/>
        </w:rPr>
        <w:t xml:space="preserve">also </w:t>
      </w:r>
      <w:r w:rsidRPr="006E1A0B">
        <w:rPr>
          <w:rFonts w:ascii="Arial" w:hAnsi="Arial" w:cs="Arial"/>
          <w:b w:val="0"/>
          <w:i/>
          <w:sz w:val="24"/>
          <w:szCs w:val="24"/>
        </w:rPr>
        <w:t>be</w:t>
      </w:r>
      <w:r w:rsidRPr="006E1A0B">
        <w:rPr>
          <w:rFonts w:ascii="Arial" w:hAnsi="Arial" w:cs="Arial"/>
          <w:i/>
          <w:sz w:val="24"/>
          <w:szCs w:val="24"/>
        </w:rPr>
        <w:t xml:space="preserve"> </w:t>
      </w:r>
      <w:r w:rsidRPr="006E1A0B">
        <w:rPr>
          <w:rFonts w:ascii="Arial" w:hAnsi="Arial" w:cs="Arial"/>
          <w:b w:val="0"/>
          <w:i/>
          <w:sz w:val="24"/>
          <w:szCs w:val="24"/>
        </w:rPr>
        <w:t>distributed as part of the local E</w:t>
      </w:r>
      <w:r w:rsidR="008C7740" w:rsidRPr="006E1A0B">
        <w:rPr>
          <w:rFonts w:ascii="Arial" w:hAnsi="Arial" w:cs="Arial"/>
          <w:b w:val="0"/>
          <w:i/>
          <w:sz w:val="24"/>
          <w:szCs w:val="24"/>
        </w:rPr>
        <w:t>.</w:t>
      </w:r>
      <w:r w:rsidRPr="006E1A0B">
        <w:rPr>
          <w:rFonts w:ascii="Arial" w:hAnsi="Arial" w:cs="Arial"/>
          <w:b w:val="0"/>
          <w:i/>
          <w:sz w:val="24"/>
          <w:szCs w:val="24"/>
        </w:rPr>
        <w:t xml:space="preserve"> M</w:t>
      </w:r>
      <w:r w:rsidR="008C7740" w:rsidRPr="006E1A0B">
        <w:rPr>
          <w:rFonts w:ascii="Arial" w:hAnsi="Arial" w:cs="Arial"/>
          <w:b w:val="0"/>
          <w:i/>
          <w:sz w:val="24"/>
          <w:szCs w:val="24"/>
        </w:rPr>
        <w:t>.</w:t>
      </w:r>
      <w:r w:rsidRPr="006E1A0B">
        <w:rPr>
          <w:rFonts w:ascii="Arial" w:hAnsi="Arial" w:cs="Arial"/>
          <w:b w:val="0"/>
          <w:i/>
          <w:sz w:val="24"/>
          <w:szCs w:val="24"/>
        </w:rPr>
        <w:t xml:space="preserve"> outreach efforts)</w:t>
      </w:r>
      <w:r w:rsidR="00A71E1A">
        <w:rPr>
          <w:rFonts w:ascii="Arial" w:hAnsi="Arial" w:cs="Arial"/>
          <w:b w:val="0"/>
          <w:i/>
          <w:sz w:val="24"/>
          <w:szCs w:val="24"/>
        </w:rPr>
        <w:t xml:space="preserve"> </w:t>
      </w:r>
    </w:p>
    <w:p w14:paraId="78459995" w14:textId="77777777" w:rsidR="001559A2" w:rsidRPr="006E1A0B" w:rsidRDefault="001559A2" w:rsidP="00C545F9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Cs w:val="24"/>
        </w:rPr>
      </w:pPr>
    </w:p>
    <w:p w14:paraId="2121F433" w14:textId="77777777" w:rsidR="001559A2" w:rsidRPr="006E1A0B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trike/>
          <w:szCs w:val="24"/>
        </w:rPr>
      </w:pPr>
      <w:r>
        <w:rPr>
          <w:rFonts w:ascii="Arial" w:hAnsi="Arial" w:cs="Arial"/>
          <w:szCs w:val="24"/>
        </w:rPr>
        <w:tab/>
      </w:r>
      <w:r w:rsidR="001559A2" w:rsidRPr="006E1A0B">
        <w:rPr>
          <w:rFonts w:ascii="Arial" w:hAnsi="Arial" w:cs="Arial"/>
          <w:szCs w:val="24"/>
        </w:rPr>
        <w:t>Family disaster planning should also include pets</w:t>
      </w:r>
      <w:r w:rsidR="008C7740" w:rsidRPr="006E1A0B">
        <w:rPr>
          <w:rFonts w:ascii="Arial" w:hAnsi="Arial" w:cs="Arial"/>
          <w:szCs w:val="24"/>
        </w:rPr>
        <w:t xml:space="preserve"> (household animals)</w:t>
      </w:r>
      <w:r w:rsidR="001559A2" w:rsidRPr="006E1A0B">
        <w:rPr>
          <w:rFonts w:ascii="Arial" w:hAnsi="Arial" w:cs="Arial"/>
          <w:szCs w:val="24"/>
        </w:rPr>
        <w:t>.</w:t>
      </w:r>
      <w:r w:rsidR="00A71E1A">
        <w:rPr>
          <w:rFonts w:ascii="Arial" w:hAnsi="Arial" w:cs="Arial"/>
          <w:szCs w:val="24"/>
        </w:rPr>
        <w:t xml:space="preserve"> </w:t>
      </w:r>
      <w:r w:rsidR="00816659" w:rsidRPr="006E1A0B">
        <w:rPr>
          <w:rFonts w:ascii="Arial" w:hAnsi="Arial" w:cs="Arial"/>
          <w:szCs w:val="24"/>
        </w:rPr>
        <w:t>If you must evacuate your home and you have the time and resources</w:t>
      </w:r>
      <w:r w:rsidR="00DD5BB0" w:rsidRPr="006E1A0B">
        <w:rPr>
          <w:rFonts w:ascii="Arial" w:hAnsi="Arial" w:cs="Arial"/>
          <w:szCs w:val="24"/>
        </w:rPr>
        <w:t>,</w:t>
      </w:r>
      <w:r w:rsidR="00816659" w:rsidRPr="006E1A0B">
        <w:rPr>
          <w:rFonts w:ascii="Arial" w:hAnsi="Arial" w:cs="Arial"/>
          <w:szCs w:val="24"/>
        </w:rPr>
        <w:t xml:space="preserve"> p</w:t>
      </w:r>
      <w:r w:rsidR="00C908B4" w:rsidRPr="006E1A0B">
        <w:rPr>
          <w:rFonts w:ascii="Arial" w:hAnsi="Arial" w:cs="Arial"/>
          <w:szCs w:val="24"/>
        </w:rPr>
        <w:t>lan</w:t>
      </w:r>
      <w:r w:rsidR="00816659" w:rsidRPr="006E1A0B">
        <w:rPr>
          <w:rFonts w:ascii="Arial" w:hAnsi="Arial" w:cs="Arial"/>
          <w:szCs w:val="24"/>
        </w:rPr>
        <w:t xml:space="preserve"> to take your pets with you.</w:t>
      </w:r>
      <w:r w:rsidR="00A71E1A">
        <w:rPr>
          <w:rFonts w:ascii="Arial" w:hAnsi="Arial" w:cs="Arial"/>
          <w:szCs w:val="24"/>
        </w:rPr>
        <w:t xml:space="preserve"> </w:t>
      </w:r>
      <w:r w:rsidR="00816659" w:rsidRPr="006E1A0B">
        <w:rPr>
          <w:rFonts w:ascii="Arial" w:hAnsi="Arial" w:cs="Arial"/>
          <w:szCs w:val="24"/>
        </w:rPr>
        <w:t>Pets most likely cannot survive on their own and if they do, you may not be able to find them once you return.</w:t>
      </w:r>
      <w:r w:rsidR="00A71E1A">
        <w:rPr>
          <w:rFonts w:ascii="Arial" w:hAnsi="Arial" w:cs="Arial"/>
          <w:szCs w:val="24"/>
        </w:rPr>
        <w:t xml:space="preserve"> </w:t>
      </w:r>
      <w:r w:rsidR="00DD5BB0" w:rsidRPr="006E1A0B">
        <w:rPr>
          <w:rFonts w:ascii="Arial" w:hAnsi="Arial" w:cs="Arial"/>
          <w:szCs w:val="24"/>
        </w:rPr>
        <w:t>Include these steps in your</w:t>
      </w:r>
      <w:r w:rsidR="001559A2" w:rsidRPr="006E1A0B">
        <w:rPr>
          <w:rFonts w:ascii="Arial" w:hAnsi="Arial" w:cs="Arial"/>
          <w:szCs w:val="24"/>
        </w:rPr>
        <w:t xml:space="preserve"> planning</w:t>
      </w:r>
      <w:r w:rsidR="00DD5BB0" w:rsidRPr="006E1A0B">
        <w:rPr>
          <w:rFonts w:ascii="Arial" w:hAnsi="Arial" w:cs="Arial"/>
          <w:szCs w:val="24"/>
        </w:rPr>
        <w:t>:</w:t>
      </w:r>
      <w:r w:rsidR="001559A2" w:rsidRPr="006E1A0B">
        <w:rPr>
          <w:rFonts w:ascii="Arial" w:hAnsi="Arial" w:cs="Arial"/>
          <w:szCs w:val="24"/>
        </w:rPr>
        <w:t xml:space="preserve"> </w:t>
      </w:r>
    </w:p>
    <w:p w14:paraId="2EA200CD" w14:textId="77777777" w:rsidR="00E258EC" w:rsidRPr="006E1A0B" w:rsidRDefault="00E258EC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18057BC3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A.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 xml:space="preserve">Locate a safe place for the pets </w:t>
      </w:r>
      <w:r w:rsidR="001559A2" w:rsidRPr="002A4A45">
        <w:rPr>
          <w:rFonts w:ascii="Arial" w:hAnsi="Arial" w:cs="Arial"/>
          <w:szCs w:val="24"/>
          <w:u w:val="single"/>
        </w:rPr>
        <w:t>before</w:t>
      </w:r>
      <w:r w:rsidR="001559A2" w:rsidRPr="002A4A45">
        <w:rPr>
          <w:rFonts w:ascii="Arial" w:hAnsi="Arial" w:cs="Arial"/>
          <w:szCs w:val="24"/>
        </w:rPr>
        <w:t xml:space="preserve"> disaster strikes.</w:t>
      </w:r>
      <w:r w:rsidR="00A71E1A">
        <w:rPr>
          <w:rFonts w:ascii="Arial" w:hAnsi="Arial" w:cs="Arial"/>
          <w:szCs w:val="24"/>
        </w:rPr>
        <w:t xml:space="preserve"> </w:t>
      </w:r>
      <w:r w:rsidR="001559A2" w:rsidRPr="002A4A45">
        <w:rPr>
          <w:rFonts w:ascii="Arial" w:hAnsi="Arial" w:cs="Arial"/>
          <w:szCs w:val="24"/>
        </w:rPr>
        <w:t>Friends or relatives outside the affected area may shelter your animals.</w:t>
      </w:r>
      <w:r w:rsidR="00A71E1A">
        <w:rPr>
          <w:rFonts w:ascii="Arial" w:hAnsi="Arial" w:cs="Arial"/>
          <w:szCs w:val="24"/>
        </w:rPr>
        <w:t xml:space="preserve"> </w:t>
      </w:r>
      <w:r w:rsidR="00816659" w:rsidRPr="002A4A45">
        <w:rPr>
          <w:rFonts w:ascii="Arial" w:hAnsi="Arial" w:cs="Arial"/>
          <w:szCs w:val="24"/>
        </w:rPr>
        <w:t xml:space="preserve">If you have more than one </w:t>
      </w:r>
      <w:r w:rsidR="00C20711" w:rsidRPr="002A4A45">
        <w:rPr>
          <w:rFonts w:ascii="Arial" w:hAnsi="Arial" w:cs="Arial"/>
          <w:szCs w:val="24"/>
        </w:rPr>
        <w:t>pet,</w:t>
      </w:r>
      <w:r w:rsidR="00816659" w:rsidRPr="002A4A45">
        <w:rPr>
          <w:rFonts w:ascii="Arial" w:hAnsi="Arial" w:cs="Arial"/>
          <w:szCs w:val="24"/>
        </w:rPr>
        <w:t xml:space="preserve"> they may be more comfortable if kept </w:t>
      </w:r>
      <w:proofErr w:type="gramStart"/>
      <w:r w:rsidR="00816659" w:rsidRPr="002A4A45">
        <w:rPr>
          <w:rFonts w:ascii="Arial" w:hAnsi="Arial" w:cs="Arial"/>
          <w:szCs w:val="24"/>
        </w:rPr>
        <w:t>together, but</w:t>
      </w:r>
      <w:proofErr w:type="gramEnd"/>
      <w:r w:rsidR="00816659" w:rsidRPr="002A4A45">
        <w:rPr>
          <w:rFonts w:ascii="Arial" w:hAnsi="Arial" w:cs="Arial"/>
          <w:szCs w:val="24"/>
        </w:rPr>
        <w:t xml:space="preserve"> be prepared to shelter them separately.</w:t>
      </w:r>
    </w:p>
    <w:p w14:paraId="25699FAA" w14:textId="77777777" w:rsidR="00E258EC" w:rsidRPr="006E1A0B" w:rsidRDefault="00E258EC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601EFC98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B.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 xml:space="preserve">Prepare a list of </w:t>
      </w:r>
      <w:r w:rsidR="00AD03C1" w:rsidRPr="002A4A45">
        <w:rPr>
          <w:rFonts w:ascii="Arial" w:hAnsi="Arial" w:cs="Arial"/>
          <w:szCs w:val="24"/>
        </w:rPr>
        <w:t xml:space="preserve">friends, </w:t>
      </w:r>
      <w:r w:rsidR="001559A2" w:rsidRPr="002A4A45">
        <w:rPr>
          <w:rFonts w:ascii="Arial" w:hAnsi="Arial" w:cs="Arial"/>
          <w:szCs w:val="24"/>
        </w:rPr>
        <w:t>boarding facilities an</w:t>
      </w:r>
      <w:r w:rsidR="00E258EC" w:rsidRPr="002A4A45">
        <w:rPr>
          <w:rFonts w:ascii="Arial" w:hAnsi="Arial" w:cs="Arial"/>
          <w:szCs w:val="24"/>
        </w:rPr>
        <w:t xml:space="preserve">d veterinarians who could </w:t>
      </w:r>
      <w:r w:rsidR="001559A2" w:rsidRPr="002A4A45">
        <w:rPr>
          <w:rFonts w:ascii="Arial" w:hAnsi="Arial" w:cs="Arial"/>
          <w:szCs w:val="24"/>
        </w:rPr>
        <w:t xml:space="preserve">shelter animals in an emergency; include </w:t>
      </w:r>
      <w:proofErr w:type="gramStart"/>
      <w:r w:rsidR="001559A2" w:rsidRPr="002A4A45">
        <w:rPr>
          <w:rFonts w:ascii="Arial" w:hAnsi="Arial" w:cs="Arial"/>
          <w:szCs w:val="24"/>
        </w:rPr>
        <w:t>24 hour</w:t>
      </w:r>
      <w:proofErr w:type="gramEnd"/>
      <w:r w:rsidR="001559A2" w:rsidRPr="002A4A45">
        <w:rPr>
          <w:rFonts w:ascii="Arial" w:hAnsi="Arial" w:cs="Arial"/>
          <w:szCs w:val="24"/>
        </w:rPr>
        <w:t xml:space="preserve"> phone numbers.</w:t>
      </w:r>
    </w:p>
    <w:p w14:paraId="1FCD4A22" w14:textId="77777777" w:rsidR="00E258EC" w:rsidRPr="006E1A0B" w:rsidRDefault="00E258EC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21A1B7F2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C.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Call hotels and motels in your immediate area and a reasonable distance from the home.</w:t>
      </w:r>
      <w:r w:rsidR="00A71E1A">
        <w:rPr>
          <w:rFonts w:ascii="Arial" w:hAnsi="Arial" w:cs="Arial"/>
          <w:szCs w:val="24"/>
        </w:rPr>
        <w:t xml:space="preserve"> </w:t>
      </w:r>
      <w:r w:rsidR="001559A2" w:rsidRPr="002A4A45">
        <w:rPr>
          <w:rFonts w:ascii="Arial" w:hAnsi="Arial" w:cs="Arial"/>
          <w:szCs w:val="24"/>
        </w:rPr>
        <w:t>Ask whether they accept pets, under what conditions, and whether they are restricted as to the size or number of animals.</w:t>
      </w:r>
    </w:p>
    <w:p w14:paraId="541A7E3A" w14:textId="77777777" w:rsidR="001E408E" w:rsidRDefault="001E408E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17696392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D.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Call local boarding kennels.</w:t>
      </w:r>
    </w:p>
    <w:p w14:paraId="411D8C1D" w14:textId="77777777" w:rsidR="00C545F9" w:rsidRPr="006E1A0B" w:rsidRDefault="00C545F9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25951798" w14:textId="77777777" w:rsidR="00420D00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E.</w:t>
      </w:r>
      <w:r>
        <w:rPr>
          <w:rFonts w:ascii="Arial" w:hAnsi="Arial" w:cs="Arial"/>
          <w:szCs w:val="24"/>
        </w:rPr>
        <w:tab/>
      </w:r>
      <w:r w:rsidR="00D90EAB" w:rsidRPr="002A4A45">
        <w:rPr>
          <w:rFonts w:ascii="Arial" w:hAnsi="Arial" w:cs="Arial"/>
          <w:szCs w:val="24"/>
        </w:rPr>
        <w:t>You may not be home when an evacuation order or disaster warning is given.</w:t>
      </w:r>
      <w:r w:rsidR="00A71E1A">
        <w:rPr>
          <w:rFonts w:ascii="Arial" w:hAnsi="Arial" w:cs="Arial"/>
          <w:szCs w:val="24"/>
        </w:rPr>
        <w:t xml:space="preserve"> </w:t>
      </w:r>
      <w:proofErr w:type="gramStart"/>
      <w:r w:rsidR="00D90EAB" w:rsidRPr="002A4A45">
        <w:rPr>
          <w:rFonts w:ascii="Arial" w:hAnsi="Arial" w:cs="Arial"/>
          <w:szCs w:val="24"/>
        </w:rPr>
        <w:t xml:space="preserve">Make </w:t>
      </w:r>
      <w:r w:rsidR="00C20711" w:rsidRPr="002A4A45">
        <w:rPr>
          <w:rFonts w:ascii="Arial" w:hAnsi="Arial" w:cs="Arial"/>
          <w:szCs w:val="24"/>
        </w:rPr>
        <w:t>arrangements</w:t>
      </w:r>
      <w:proofErr w:type="gramEnd"/>
      <w:r w:rsidR="00D90EAB" w:rsidRPr="002A4A45">
        <w:rPr>
          <w:rFonts w:ascii="Arial" w:hAnsi="Arial" w:cs="Arial"/>
          <w:szCs w:val="24"/>
        </w:rPr>
        <w:t xml:space="preserve"> with a trusted friend or relative to gather your pets and meet you at a pre-arranged location.</w:t>
      </w:r>
    </w:p>
    <w:p w14:paraId="63B6DAA3" w14:textId="77777777" w:rsidR="00D90EAB" w:rsidRPr="006E1A0B" w:rsidRDefault="00D90EAB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78EE96CC" w14:textId="77777777" w:rsidR="001559A2" w:rsidRPr="006E1A0B" w:rsidRDefault="002A4A45" w:rsidP="002A4A45">
      <w:pPr>
        <w:pStyle w:val="BodyTextIndent"/>
        <w:tabs>
          <w:tab w:val="clear" w:pos="1296"/>
          <w:tab w:val="clear" w:pos="1728"/>
          <w:tab w:val="clear" w:pos="2160"/>
          <w:tab w:val="clear" w:pos="2592"/>
          <w:tab w:val="clear" w:pos="3024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F.</w:t>
      </w:r>
      <w:r>
        <w:rPr>
          <w:rFonts w:ascii="Arial" w:hAnsi="Arial" w:cs="Arial"/>
          <w:szCs w:val="24"/>
        </w:rPr>
        <w:tab/>
      </w:r>
      <w:r w:rsidR="001559A2" w:rsidRPr="006E1A0B">
        <w:rPr>
          <w:rFonts w:ascii="Arial" w:hAnsi="Arial" w:cs="Arial"/>
          <w:szCs w:val="24"/>
        </w:rPr>
        <w:t xml:space="preserve">Assemble a </w:t>
      </w:r>
      <w:r w:rsidR="00C908B4" w:rsidRPr="006E1A0B">
        <w:rPr>
          <w:rFonts w:ascii="Arial" w:hAnsi="Arial" w:cs="Arial"/>
          <w:szCs w:val="24"/>
        </w:rPr>
        <w:t>p</w:t>
      </w:r>
      <w:r w:rsidR="001559A2" w:rsidRPr="006E1A0B">
        <w:rPr>
          <w:rFonts w:ascii="Arial" w:hAnsi="Arial" w:cs="Arial"/>
          <w:szCs w:val="24"/>
        </w:rPr>
        <w:t>ortable Pet Disaster Supplies Kit</w:t>
      </w:r>
      <w:r w:rsidR="00462C2C" w:rsidRPr="006E1A0B">
        <w:rPr>
          <w:rFonts w:ascii="Arial" w:hAnsi="Arial" w:cs="Arial"/>
          <w:szCs w:val="24"/>
        </w:rPr>
        <w:t xml:space="preserve"> and keep it </w:t>
      </w:r>
      <w:r w:rsidR="00C908B4" w:rsidRPr="006E1A0B">
        <w:rPr>
          <w:rFonts w:ascii="Arial" w:hAnsi="Arial" w:cs="Arial"/>
          <w:szCs w:val="24"/>
        </w:rPr>
        <w:t>in a sturdy container in an accessible place.</w:t>
      </w:r>
      <w:r w:rsidR="00A71E1A">
        <w:rPr>
          <w:rFonts w:ascii="Arial" w:hAnsi="Arial" w:cs="Arial"/>
          <w:szCs w:val="24"/>
        </w:rPr>
        <w:t xml:space="preserve"> </w:t>
      </w:r>
      <w:r w:rsidR="001559A2" w:rsidRPr="006E1A0B">
        <w:rPr>
          <w:rFonts w:ascii="Arial" w:hAnsi="Arial" w:cs="Arial"/>
          <w:szCs w:val="24"/>
        </w:rPr>
        <w:t>Essential supplies will be needed, regardless of the time the family will be away.</w:t>
      </w:r>
      <w:r w:rsidR="00A71E1A">
        <w:rPr>
          <w:rFonts w:ascii="Arial" w:hAnsi="Arial" w:cs="Arial"/>
          <w:szCs w:val="24"/>
        </w:rPr>
        <w:t xml:space="preserve"> </w:t>
      </w:r>
    </w:p>
    <w:p w14:paraId="741C0C6A" w14:textId="77777777" w:rsidR="001559A2" w:rsidRPr="006E1A0B" w:rsidRDefault="001559A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73152588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1.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Medication and medical records (stored in a waterproof container),</w:t>
      </w:r>
    </w:p>
    <w:p w14:paraId="0D4DC952" w14:textId="77777777" w:rsidR="001559A2" w:rsidRPr="006E1A0B" w:rsidRDefault="001559A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7C310C74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2.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A first aid kit,</w:t>
      </w:r>
    </w:p>
    <w:p w14:paraId="00B7AACA" w14:textId="77777777" w:rsidR="001559A2" w:rsidRPr="006E1A0B" w:rsidRDefault="001559A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211FC98C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3.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Current photos of the pet(s),</w:t>
      </w:r>
    </w:p>
    <w:p w14:paraId="5B83C23F" w14:textId="77777777" w:rsidR="001559A2" w:rsidRPr="006E1A0B" w:rsidRDefault="001559A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68BFCDAD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4.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Food,</w:t>
      </w:r>
      <w:r w:rsidR="006361A0" w:rsidRPr="002A4A45">
        <w:rPr>
          <w:rFonts w:ascii="Arial" w:hAnsi="Arial" w:cs="Arial"/>
          <w:szCs w:val="24"/>
        </w:rPr>
        <w:t xml:space="preserve"> water, medications,</w:t>
      </w:r>
      <w:r w:rsidR="001559A2" w:rsidRPr="002A4A45">
        <w:rPr>
          <w:rFonts w:ascii="Arial" w:hAnsi="Arial" w:cs="Arial"/>
          <w:szCs w:val="24"/>
        </w:rPr>
        <w:t xml:space="preserve"> portable bowls, cat litter/pan, and can opener,</w:t>
      </w:r>
      <w:r w:rsidR="00816659" w:rsidRPr="002A4A45">
        <w:rPr>
          <w:rFonts w:ascii="Arial" w:hAnsi="Arial" w:cs="Arial"/>
          <w:szCs w:val="24"/>
        </w:rPr>
        <w:t xml:space="preserve"> feeding schedule</w:t>
      </w:r>
      <w:r w:rsidR="00420D00" w:rsidRPr="002A4A45">
        <w:rPr>
          <w:rFonts w:ascii="Arial" w:hAnsi="Arial" w:cs="Arial"/>
          <w:szCs w:val="24"/>
        </w:rPr>
        <w:t>, note</w:t>
      </w:r>
      <w:r w:rsidR="008C7740" w:rsidRPr="002A4A45">
        <w:rPr>
          <w:rFonts w:ascii="Arial" w:hAnsi="Arial" w:cs="Arial"/>
          <w:szCs w:val="24"/>
        </w:rPr>
        <w:t>s</w:t>
      </w:r>
      <w:r w:rsidR="00420D00" w:rsidRPr="002A4A45">
        <w:rPr>
          <w:rFonts w:ascii="Arial" w:hAnsi="Arial" w:cs="Arial"/>
          <w:szCs w:val="24"/>
        </w:rPr>
        <w:t xml:space="preserve"> about medications or potential behavior problems</w:t>
      </w:r>
      <w:r w:rsidR="00D34583" w:rsidRPr="002A4A45">
        <w:rPr>
          <w:rFonts w:ascii="Arial" w:hAnsi="Arial" w:cs="Arial"/>
          <w:szCs w:val="24"/>
        </w:rPr>
        <w:t>,</w:t>
      </w:r>
    </w:p>
    <w:p w14:paraId="214265D4" w14:textId="77777777" w:rsidR="001559A2" w:rsidRPr="006E1A0B" w:rsidRDefault="001559A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0B4932C9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5.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 xml:space="preserve">Instructions on the pet(s)’ feeding schedules, diet, and special circumstances (allergies, difficulty chewing/swallowing, </w:t>
      </w:r>
      <w:r w:rsidR="00420D00" w:rsidRPr="002A4A45">
        <w:rPr>
          <w:rFonts w:ascii="Arial" w:hAnsi="Arial" w:cs="Arial"/>
          <w:szCs w:val="24"/>
        </w:rPr>
        <w:t xml:space="preserve">mobility restrictions, </w:t>
      </w:r>
      <w:r w:rsidR="001559A2" w:rsidRPr="002A4A45">
        <w:rPr>
          <w:rFonts w:ascii="Arial" w:hAnsi="Arial" w:cs="Arial"/>
          <w:szCs w:val="24"/>
        </w:rPr>
        <w:t>diabetes, etc.)</w:t>
      </w:r>
      <w:r w:rsidR="0066272F" w:rsidRPr="002A4A45">
        <w:rPr>
          <w:rFonts w:ascii="Arial" w:hAnsi="Arial" w:cs="Arial"/>
          <w:szCs w:val="24"/>
        </w:rPr>
        <w:t xml:space="preserve"> and</w:t>
      </w:r>
    </w:p>
    <w:p w14:paraId="122E0869" w14:textId="77777777" w:rsidR="008C7740" w:rsidRPr="006E1A0B" w:rsidRDefault="008C7740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</w:p>
    <w:p w14:paraId="0B057140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6.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Sturdy leashes, harnesses, and/or carriers to transport pets.</w:t>
      </w:r>
    </w:p>
    <w:p w14:paraId="6AD65434" w14:textId="77777777" w:rsidR="008E4912" w:rsidRDefault="008E4912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3B693252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G.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Know what to do as a disaster approaches:</w:t>
      </w:r>
    </w:p>
    <w:p w14:paraId="4DBC4F20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4C346893" w14:textId="77777777" w:rsidR="00C545F9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1.</w:t>
      </w:r>
      <w:r>
        <w:rPr>
          <w:rFonts w:ascii="Arial" w:hAnsi="Arial" w:cs="Arial"/>
          <w:szCs w:val="24"/>
        </w:rPr>
        <w:tab/>
      </w:r>
      <w:r w:rsidR="008C7740" w:rsidRPr="002A4A45">
        <w:rPr>
          <w:rFonts w:ascii="Arial" w:hAnsi="Arial" w:cs="Arial"/>
          <w:szCs w:val="24"/>
        </w:rPr>
        <w:t>O</w:t>
      </w:r>
      <w:r w:rsidR="00C545F9" w:rsidRPr="002A4A45">
        <w:rPr>
          <w:rFonts w:ascii="Arial" w:hAnsi="Arial" w:cs="Arial"/>
          <w:szCs w:val="24"/>
        </w:rPr>
        <w:t xml:space="preserve">wners are responsible for the care, </w:t>
      </w:r>
      <w:proofErr w:type="gramStart"/>
      <w:r w:rsidR="00C545F9" w:rsidRPr="002A4A45">
        <w:rPr>
          <w:rFonts w:ascii="Arial" w:hAnsi="Arial" w:cs="Arial"/>
          <w:szCs w:val="24"/>
        </w:rPr>
        <w:t>feeding and control of their animals at all times</w:t>
      </w:r>
      <w:proofErr w:type="gramEnd"/>
      <w:r w:rsidR="00C545F9" w:rsidRPr="002A4A45">
        <w:rPr>
          <w:rFonts w:ascii="Arial" w:hAnsi="Arial" w:cs="Arial"/>
          <w:szCs w:val="24"/>
        </w:rPr>
        <w:t>, including any time spent in public or private shelters.</w:t>
      </w:r>
    </w:p>
    <w:p w14:paraId="119CA31A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4129CBCD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2.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 xml:space="preserve">Call </w:t>
      </w:r>
      <w:r w:rsidR="006E1A0B" w:rsidRPr="002A4A45">
        <w:rPr>
          <w:rFonts w:ascii="Arial" w:hAnsi="Arial" w:cs="Arial"/>
          <w:szCs w:val="24"/>
        </w:rPr>
        <w:t xml:space="preserve">ahead </w:t>
      </w:r>
      <w:r w:rsidR="001559A2" w:rsidRPr="002A4A45">
        <w:rPr>
          <w:rFonts w:ascii="Arial" w:hAnsi="Arial" w:cs="Arial"/>
          <w:szCs w:val="24"/>
        </w:rPr>
        <w:t xml:space="preserve">to </w:t>
      </w:r>
      <w:r w:rsidR="006E1A0B" w:rsidRPr="002A4A45">
        <w:rPr>
          <w:rFonts w:ascii="Arial" w:hAnsi="Arial" w:cs="Arial"/>
          <w:szCs w:val="24"/>
        </w:rPr>
        <w:t xml:space="preserve">your pre-identified </w:t>
      </w:r>
      <w:r w:rsidR="000B1046" w:rsidRPr="002A4A45">
        <w:rPr>
          <w:rFonts w:ascii="Arial" w:hAnsi="Arial" w:cs="Arial"/>
          <w:szCs w:val="24"/>
        </w:rPr>
        <w:t xml:space="preserve">care facility to </w:t>
      </w:r>
      <w:r w:rsidR="001559A2" w:rsidRPr="002A4A45">
        <w:rPr>
          <w:rFonts w:ascii="Arial" w:hAnsi="Arial" w:cs="Arial"/>
          <w:szCs w:val="24"/>
        </w:rPr>
        <w:t>confirm emergency shelter arrangements for you and your pet.</w:t>
      </w:r>
    </w:p>
    <w:p w14:paraId="7B7C4984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6A1D492F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3.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 xml:space="preserve">Check </w:t>
      </w:r>
      <w:r w:rsidR="008C7740" w:rsidRPr="002A4A45">
        <w:rPr>
          <w:rFonts w:ascii="Arial" w:hAnsi="Arial" w:cs="Arial"/>
          <w:szCs w:val="24"/>
        </w:rPr>
        <w:t>that</w:t>
      </w:r>
      <w:r w:rsidR="001559A2" w:rsidRPr="002A4A45">
        <w:rPr>
          <w:rFonts w:ascii="Arial" w:hAnsi="Arial" w:cs="Arial"/>
          <w:szCs w:val="24"/>
        </w:rPr>
        <w:t xml:space="preserve"> your pet disaster supplies are ready to take at </w:t>
      </w:r>
      <w:r w:rsidR="008C7740" w:rsidRPr="002A4A45">
        <w:rPr>
          <w:rFonts w:ascii="Arial" w:hAnsi="Arial" w:cs="Arial"/>
          <w:szCs w:val="24"/>
        </w:rPr>
        <w:t>short</w:t>
      </w:r>
      <w:r w:rsidR="001559A2" w:rsidRPr="002A4A45">
        <w:rPr>
          <w:rFonts w:ascii="Arial" w:hAnsi="Arial" w:cs="Arial"/>
          <w:szCs w:val="24"/>
        </w:rPr>
        <w:t xml:space="preserve"> notice.</w:t>
      </w:r>
    </w:p>
    <w:p w14:paraId="008D7036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4D167CD1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4.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Eliminate search time for your pets by sheltering them in one central place (a barn, the house, the basement, storm cellar, etc.).</w:t>
      </w:r>
    </w:p>
    <w:p w14:paraId="72BF366A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2C9779AB" w14:textId="77777777" w:rsidR="001559A2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5.</w:t>
      </w:r>
      <w:r>
        <w:rPr>
          <w:rFonts w:ascii="Arial" w:hAnsi="Arial" w:cs="Arial"/>
          <w:szCs w:val="24"/>
        </w:rPr>
        <w:tab/>
      </w:r>
      <w:r w:rsidR="001559A2" w:rsidRPr="002A4A45">
        <w:rPr>
          <w:rFonts w:ascii="Arial" w:hAnsi="Arial" w:cs="Arial"/>
          <w:szCs w:val="24"/>
        </w:rPr>
        <w:t>Make sure all dogs and cats are wearing collars that are securely fastened with up-to-date identifications.</w:t>
      </w:r>
      <w:r w:rsidR="00A71E1A">
        <w:rPr>
          <w:rFonts w:ascii="Arial" w:hAnsi="Arial" w:cs="Arial"/>
          <w:szCs w:val="24"/>
        </w:rPr>
        <w:t xml:space="preserve"> </w:t>
      </w:r>
      <w:r w:rsidR="00C20711" w:rsidRPr="002A4A45">
        <w:rPr>
          <w:rFonts w:ascii="Arial" w:hAnsi="Arial" w:cs="Arial"/>
          <w:szCs w:val="24"/>
        </w:rPr>
        <w:t>If available, attach the name, address, and phone number of the temporary shelter the family will be located or the information of the friend/relative where you’ll be staying.</w:t>
      </w:r>
      <w:r w:rsidR="00A71E1A">
        <w:rPr>
          <w:rFonts w:ascii="Arial" w:hAnsi="Arial" w:cs="Arial"/>
          <w:szCs w:val="24"/>
        </w:rPr>
        <w:t xml:space="preserve"> </w:t>
      </w:r>
      <w:r w:rsidR="001559A2" w:rsidRPr="002A4A45">
        <w:rPr>
          <w:rFonts w:ascii="Arial" w:hAnsi="Arial" w:cs="Arial"/>
          <w:szCs w:val="24"/>
        </w:rPr>
        <w:t>Temporary tags may be purchased or adhesive tape attached to the pet’s I.D. tag may be used for additional information.</w:t>
      </w:r>
    </w:p>
    <w:p w14:paraId="4A236405" w14:textId="77777777" w:rsidR="00B17023" w:rsidRPr="006E1A0B" w:rsidRDefault="00B17023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4AC0F7EC" w14:textId="77777777" w:rsidR="00D90EAB" w:rsidRPr="002A4A45" w:rsidRDefault="002A4A45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6.</w:t>
      </w:r>
      <w:r>
        <w:rPr>
          <w:rFonts w:ascii="Arial" w:hAnsi="Arial" w:cs="Arial"/>
          <w:szCs w:val="24"/>
        </w:rPr>
        <w:tab/>
      </w:r>
      <w:r w:rsidR="00D90EAB" w:rsidRPr="002A4A45">
        <w:rPr>
          <w:rFonts w:ascii="Arial" w:hAnsi="Arial" w:cs="Arial"/>
          <w:szCs w:val="24"/>
        </w:rPr>
        <w:t>Transport dogs, cats and birds in sturdy carriers</w:t>
      </w:r>
      <w:r w:rsidR="001F5FD1" w:rsidRPr="002A4A45">
        <w:rPr>
          <w:rFonts w:ascii="Arial" w:hAnsi="Arial" w:cs="Arial"/>
          <w:szCs w:val="24"/>
        </w:rPr>
        <w:t>,</w:t>
      </w:r>
      <w:r w:rsidR="00BF3AF0" w:rsidRPr="002A4A45">
        <w:rPr>
          <w:rFonts w:ascii="Arial" w:hAnsi="Arial" w:cs="Arial"/>
          <w:szCs w:val="24"/>
        </w:rPr>
        <w:t xml:space="preserve"> </w:t>
      </w:r>
      <w:r w:rsidR="001F5FD1" w:rsidRPr="002A4A45">
        <w:rPr>
          <w:rFonts w:ascii="Arial" w:hAnsi="Arial" w:cs="Arial"/>
          <w:szCs w:val="24"/>
        </w:rPr>
        <w:t>r</w:t>
      </w:r>
      <w:r w:rsidR="00D90EAB" w:rsidRPr="002A4A45">
        <w:rPr>
          <w:rFonts w:ascii="Arial" w:hAnsi="Arial" w:cs="Arial"/>
          <w:szCs w:val="24"/>
        </w:rPr>
        <w:t>eptiles such as snakes</w:t>
      </w:r>
      <w:r w:rsidR="00A7763B" w:rsidRPr="002A4A45">
        <w:rPr>
          <w:rFonts w:ascii="Arial" w:hAnsi="Arial" w:cs="Arial"/>
          <w:szCs w:val="24"/>
        </w:rPr>
        <w:t xml:space="preserve"> </w:t>
      </w:r>
      <w:r w:rsidR="00AD03C1" w:rsidRPr="002A4A45">
        <w:rPr>
          <w:rFonts w:ascii="Arial" w:hAnsi="Arial" w:cs="Arial"/>
          <w:szCs w:val="24"/>
        </w:rPr>
        <w:t>and lizards</w:t>
      </w:r>
      <w:r w:rsidR="00D90EAB" w:rsidRPr="002A4A45">
        <w:rPr>
          <w:rFonts w:ascii="Arial" w:hAnsi="Arial" w:cs="Arial"/>
          <w:szCs w:val="24"/>
        </w:rPr>
        <w:t xml:space="preserve"> in heavy cloth bags</w:t>
      </w:r>
      <w:proofErr w:type="gramStart"/>
      <w:r w:rsidR="00D90EAB" w:rsidRPr="002A4A45">
        <w:rPr>
          <w:rFonts w:ascii="Arial" w:hAnsi="Arial" w:cs="Arial"/>
          <w:szCs w:val="24"/>
        </w:rPr>
        <w:t>,</w:t>
      </w:r>
      <w:r w:rsidR="00A71E1A">
        <w:rPr>
          <w:rFonts w:ascii="Arial" w:hAnsi="Arial" w:cs="Arial"/>
          <w:szCs w:val="24"/>
        </w:rPr>
        <w:t xml:space="preserve"> </w:t>
      </w:r>
      <w:r w:rsidR="00D90EAB" w:rsidRPr="002A4A45">
        <w:rPr>
          <w:rFonts w:ascii="Arial" w:hAnsi="Arial" w:cs="Arial"/>
          <w:szCs w:val="24"/>
        </w:rPr>
        <w:t>”pocket</w:t>
      </w:r>
      <w:proofErr w:type="gramEnd"/>
      <w:r w:rsidR="00D90EAB" w:rsidRPr="002A4A45">
        <w:rPr>
          <w:rFonts w:ascii="Arial" w:hAnsi="Arial" w:cs="Arial"/>
          <w:szCs w:val="24"/>
        </w:rPr>
        <w:t xml:space="preserve"> pets” animals such as rabbits, hamsters, gerbils in cages that can con</w:t>
      </w:r>
      <w:r w:rsidR="00BF3AF0" w:rsidRPr="002A4A45">
        <w:rPr>
          <w:rFonts w:ascii="Arial" w:hAnsi="Arial" w:cs="Arial"/>
          <w:szCs w:val="24"/>
        </w:rPr>
        <w:t>tain litter or the bedding with</w:t>
      </w:r>
      <w:r w:rsidR="00D90EAB" w:rsidRPr="002A4A45">
        <w:rPr>
          <w:rFonts w:ascii="Arial" w:hAnsi="Arial" w:cs="Arial"/>
          <w:szCs w:val="24"/>
        </w:rPr>
        <w:t>out spilling during transport or sheltering.</w:t>
      </w:r>
    </w:p>
    <w:p w14:paraId="67F3E5FC" w14:textId="77777777" w:rsidR="00D90EAB" w:rsidRPr="006E1A0B" w:rsidRDefault="00D90EAB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Cs w:val="24"/>
        </w:rPr>
      </w:pPr>
    </w:p>
    <w:p w14:paraId="12CAD8CE" w14:textId="77777777" w:rsidR="00420D00" w:rsidRPr="001769B1" w:rsidRDefault="001769B1" w:rsidP="001769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H.</w:t>
      </w:r>
      <w:r>
        <w:rPr>
          <w:rFonts w:ascii="Arial" w:hAnsi="Arial" w:cs="Arial"/>
          <w:szCs w:val="24"/>
        </w:rPr>
        <w:tab/>
      </w:r>
      <w:r w:rsidR="00420D00" w:rsidRPr="001769B1">
        <w:rPr>
          <w:rFonts w:ascii="Arial" w:hAnsi="Arial" w:cs="Arial"/>
          <w:szCs w:val="24"/>
        </w:rPr>
        <w:t>If you cannot move your animals, try to arrange to leave a minimum of three days food and water for each animal.</w:t>
      </w:r>
      <w:r w:rsidR="00A71E1A">
        <w:rPr>
          <w:rFonts w:ascii="Arial" w:hAnsi="Arial" w:cs="Arial"/>
          <w:szCs w:val="24"/>
        </w:rPr>
        <w:t xml:space="preserve"> </w:t>
      </w:r>
      <w:r w:rsidR="00420D00" w:rsidRPr="001769B1">
        <w:rPr>
          <w:rFonts w:ascii="Arial" w:hAnsi="Arial" w:cs="Arial"/>
          <w:szCs w:val="24"/>
        </w:rPr>
        <w:t>Bring all animals indoors.</w:t>
      </w:r>
      <w:r w:rsidR="00A71E1A">
        <w:rPr>
          <w:rFonts w:ascii="Arial" w:hAnsi="Arial" w:cs="Arial"/>
          <w:szCs w:val="24"/>
        </w:rPr>
        <w:t xml:space="preserve"> </w:t>
      </w:r>
      <w:r w:rsidR="00420D00" w:rsidRPr="001769B1">
        <w:rPr>
          <w:rFonts w:ascii="Arial" w:hAnsi="Arial" w:cs="Arial"/>
          <w:szCs w:val="24"/>
        </w:rPr>
        <w:t>Do not chain or restrict any animals outside.</w:t>
      </w:r>
      <w:r w:rsidR="00A71E1A">
        <w:rPr>
          <w:rFonts w:ascii="Arial" w:hAnsi="Arial" w:cs="Arial"/>
          <w:szCs w:val="24"/>
        </w:rPr>
        <w:t xml:space="preserve"> </w:t>
      </w:r>
      <w:r w:rsidR="00420D00" w:rsidRPr="001769B1">
        <w:rPr>
          <w:rFonts w:ascii="Arial" w:hAnsi="Arial" w:cs="Arial"/>
          <w:szCs w:val="24"/>
        </w:rPr>
        <w:t>Separate dogs from cats as even “friendly” or “family</w:t>
      </w:r>
      <w:r w:rsidR="001F5FD1" w:rsidRPr="001769B1">
        <w:rPr>
          <w:rFonts w:ascii="Arial" w:hAnsi="Arial" w:cs="Arial"/>
          <w:szCs w:val="24"/>
        </w:rPr>
        <w:t xml:space="preserve"> pets</w:t>
      </w:r>
      <w:r w:rsidR="00420D00" w:rsidRPr="001769B1">
        <w:rPr>
          <w:rFonts w:ascii="Arial" w:hAnsi="Arial" w:cs="Arial"/>
          <w:szCs w:val="24"/>
        </w:rPr>
        <w:t>” may show signs of stress and lash out or attack other animals in the house.</w:t>
      </w:r>
      <w:r w:rsidR="00A71E1A">
        <w:rPr>
          <w:rFonts w:ascii="Arial" w:hAnsi="Arial" w:cs="Arial"/>
          <w:szCs w:val="24"/>
        </w:rPr>
        <w:t xml:space="preserve"> </w:t>
      </w:r>
      <w:r w:rsidR="00420D00" w:rsidRPr="001769B1">
        <w:rPr>
          <w:rFonts w:ascii="Arial" w:hAnsi="Arial" w:cs="Arial"/>
          <w:szCs w:val="24"/>
        </w:rPr>
        <w:t xml:space="preserve">Provide for sanitation as best possible. </w:t>
      </w:r>
    </w:p>
    <w:p w14:paraId="0AEC0BAA" w14:textId="77777777" w:rsidR="00420D00" w:rsidRPr="006E1A0B" w:rsidRDefault="00420D00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1C882E69" w14:textId="77777777" w:rsidR="00420D00" w:rsidRPr="001769B1" w:rsidRDefault="001769B1" w:rsidP="001769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I.</w:t>
      </w:r>
      <w:r>
        <w:rPr>
          <w:rFonts w:ascii="Arial" w:hAnsi="Arial" w:cs="Arial"/>
          <w:szCs w:val="24"/>
        </w:rPr>
        <w:tab/>
      </w:r>
      <w:r w:rsidR="00420D00" w:rsidRPr="001769B1">
        <w:rPr>
          <w:rFonts w:ascii="Arial" w:hAnsi="Arial" w:cs="Arial"/>
          <w:szCs w:val="24"/>
        </w:rPr>
        <w:t xml:space="preserve">Provide </w:t>
      </w:r>
      <w:r w:rsidR="001F5FD1" w:rsidRPr="001769B1">
        <w:rPr>
          <w:rFonts w:ascii="Arial" w:hAnsi="Arial" w:cs="Arial"/>
          <w:szCs w:val="24"/>
        </w:rPr>
        <w:t xml:space="preserve">for search and rescue responders </w:t>
      </w:r>
      <w:r w:rsidR="00420D00" w:rsidRPr="001769B1">
        <w:rPr>
          <w:rFonts w:ascii="Arial" w:hAnsi="Arial" w:cs="Arial"/>
          <w:szCs w:val="24"/>
        </w:rPr>
        <w:t>semi-perm</w:t>
      </w:r>
      <w:r w:rsidR="00AD03C1" w:rsidRPr="001769B1">
        <w:rPr>
          <w:rFonts w:ascii="Arial" w:hAnsi="Arial" w:cs="Arial"/>
          <w:szCs w:val="24"/>
        </w:rPr>
        <w:t>a</w:t>
      </w:r>
      <w:r w:rsidR="00420D00" w:rsidRPr="001769B1">
        <w:rPr>
          <w:rFonts w:ascii="Arial" w:hAnsi="Arial" w:cs="Arial"/>
          <w:szCs w:val="24"/>
        </w:rPr>
        <w:t>n</w:t>
      </w:r>
      <w:r w:rsidR="00AD03C1" w:rsidRPr="001769B1">
        <w:rPr>
          <w:rFonts w:ascii="Arial" w:hAnsi="Arial" w:cs="Arial"/>
          <w:szCs w:val="24"/>
        </w:rPr>
        <w:t>e</w:t>
      </w:r>
      <w:r w:rsidR="00420D00" w:rsidRPr="001769B1">
        <w:rPr>
          <w:rFonts w:ascii="Arial" w:hAnsi="Arial" w:cs="Arial"/>
          <w:szCs w:val="24"/>
        </w:rPr>
        <w:t>nt notice</w:t>
      </w:r>
      <w:r w:rsidR="001F5FD1" w:rsidRPr="001769B1">
        <w:rPr>
          <w:rFonts w:ascii="Arial" w:hAnsi="Arial" w:cs="Arial"/>
          <w:szCs w:val="24"/>
        </w:rPr>
        <w:t>s on the inside and outside of the house</w:t>
      </w:r>
      <w:r w:rsidR="00420D00" w:rsidRPr="001769B1">
        <w:rPr>
          <w:rFonts w:ascii="Arial" w:hAnsi="Arial" w:cs="Arial"/>
          <w:szCs w:val="24"/>
        </w:rPr>
        <w:t xml:space="preserve"> that there are animals in the house</w:t>
      </w:r>
      <w:r w:rsidR="001F5FD1" w:rsidRPr="001769B1">
        <w:rPr>
          <w:rFonts w:ascii="Arial" w:hAnsi="Arial" w:cs="Arial"/>
          <w:szCs w:val="24"/>
        </w:rPr>
        <w:t>.</w:t>
      </w:r>
      <w:r w:rsidR="00A71E1A">
        <w:rPr>
          <w:rFonts w:ascii="Arial" w:hAnsi="Arial" w:cs="Arial"/>
          <w:szCs w:val="24"/>
        </w:rPr>
        <w:t xml:space="preserve"> </w:t>
      </w:r>
      <w:r w:rsidR="001F5FD1" w:rsidRPr="001769B1">
        <w:rPr>
          <w:rFonts w:ascii="Arial" w:hAnsi="Arial" w:cs="Arial"/>
          <w:szCs w:val="24"/>
        </w:rPr>
        <w:t xml:space="preserve">List the </w:t>
      </w:r>
      <w:r w:rsidR="00AD03C1" w:rsidRPr="001769B1">
        <w:rPr>
          <w:rFonts w:ascii="Arial" w:hAnsi="Arial" w:cs="Arial"/>
          <w:szCs w:val="24"/>
        </w:rPr>
        <w:t>kinds</w:t>
      </w:r>
      <w:r w:rsidR="00420D00" w:rsidRPr="001769B1">
        <w:rPr>
          <w:rFonts w:ascii="Arial" w:hAnsi="Arial" w:cs="Arial"/>
          <w:szCs w:val="24"/>
        </w:rPr>
        <w:t xml:space="preserve"> and numbers </w:t>
      </w:r>
      <w:r w:rsidR="001F5FD1" w:rsidRPr="001769B1">
        <w:rPr>
          <w:rFonts w:ascii="Arial" w:hAnsi="Arial" w:cs="Arial"/>
          <w:szCs w:val="24"/>
        </w:rPr>
        <w:t xml:space="preserve">of animals, favorite hiding places, other essential information </w:t>
      </w:r>
      <w:r w:rsidR="00420D00" w:rsidRPr="001769B1">
        <w:rPr>
          <w:rFonts w:ascii="Arial" w:hAnsi="Arial" w:cs="Arial"/>
          <w:szCs w:val="24"/>
        </w:rPr>
        <w:t>and ho</w:t>
      </w:r>
      <w:r w:rsidR="001F5FD1" w:rsidRPr="001769B1">
        <w:rPr>
          <w:rFonts w:ascii="Arial" w:hAnsi="Arial" w:cs="Arial"/>
          <w:szCs w:val="24"/>
        </w:rPr>
        <w:t>w</w:t>
      </w:r>
      <w:r w:rsidR="00420D00" w:rsidRPr="001769B1">
        <w:rPr>
          <w:rFonts w:ascii="Arial" w:hAnsi="Arial" w:cs="Arial"/>
          <w:szCs w:val="24"/>
        </w:rPr>
        <w:t xml:space="preserve"> the responder can reach you concerning the care and welfare of your pets. </w:t>
      </w:r>
    </w:p>
    <w:p w14:paraId="2F6927B8" w14:textId="77777777" w:rsidR="00DD5BB0" w:rsidRPr="006E1A0B" w:rsidRDefault="00DD5BB0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702592CF" w14:textId="77777777" w:rsidR="00DD5BB0" w:rsidRPr="001769B1" w:rsidRDefault="001769B1" w:rsidP="001769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J.</w:t>
      </w:r>
      <w:r>
        <w:rPr>
          <w:rFonts w:ascii="Arial" w:hAnsi="Arial" w:cs="Arial"/>
          <w:szCs w:val="24"/>
        </w:rPr>
        <w:tab/>
      </w:r>
      <w:r w:rsidR="00DD5BB0" w:rsidRPr="001769B1">
        <w:rPr>
          <w:rFonts w:ascii="Arial" w:hAnsi="Arial" w:cs="Arial"/>
          <w:szCs w:val="24"/>
        </w:rPr>
        <w:t>Follow all directions and proce</w:t>
      </w:r>
      <w:r w:rsidR="004B24A4" w:rsidRPr="001769B1">
        <w:rPr>
          <w:rFonts w:ascii="Arial" w:hAnsi="Arial" w:cs="Arial"/>
          <w:szCs w:val="24"/>
        </w:rPr>
        <w:t>dures if you place the pet in a</w:t>
      </w:r>
      <w:r w:rsidR="00DD5BB0" w:rsidRPr="001769B1">
        <w:rPr>
          <w:rFonts w:ascii="Arial" w:hAnsi="Arial" w:cs="Arial"/>
          <w:szCs w:val="24"/>
        </w:rPr>
        <w:t xml:space="preserve"> public animal care facility.</w:t>
      </w:r>
      <w:r w:rsidR="00A71E1A">
        <w:rPr>
          <w:rFonts w:ascii="Arial" w:hAnsi="Arial" w:cs="Arial"/>
          <w:szCs w:val="24"/>
        </w:rPr>
        <w:t xml:space="preserve"> </w:t>
      </w:r>
      <w:r w:rsidR="00DD5BB0" w:rsidRPr="001769B1">
        <w:rPr>
          <w:rFonts w:ascii="Arial" w:hAnsi="Arial" w:cs="Arial"/>
          <w:szCs w:val="24"/>
        </w:rPr>
        <w:t xml:space="preserve">You are still responsible for </w:t>
      </w:r>
      <w:r w:rsidR="008C7740" w:rsidRPr="001769B1">
        <w:rPr>
          <w:rFonts w:ascii="Arial" w:hAnsi="Arial" w:cs="Arial"/>
          <w:szCs w:val="24"/>
        </w:rPr>
        <w:t>your animal(s)</w:t>
      </w:r>
      <w:r w:rsidR="00DD5BB0" w:rsidRPr="001769B1">
        <w:rPr>
          <w:rFonts w:ascii="Arial" w:hAnsi="Arial" w:cs="Arial"/>
          <w:szCs w:val="24"/>
        </w:rPr>
        <w:t>.</w:t>
      </w:r>
    </w:p>
    <w:p w14:paraId="6C7E0EA6" w14:textId="77777777" w:rsidR="008C7740" w:rsidRPr="006E1A0B" w:rsidRDefault="008C7740" w:rsidP="002A4A4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</w:p>
    <w:p w14:paraId="3B04F575" w14:textId="77777777" w:rsidR="00D90EAB" w:rsidRPr="001769B1" w:rsidRDefault="001769B1" w:rsidP="001769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K.</w:t>
      </w:r>
      <w:r>
        <w:rPr>
          <w:rFonts w:ascii="Arial" w:hAnsi="Arial" w:cs="Arial"/>
          <w:szCs w:val="24"/>
        </w:rPr>
        <w:tab/>
      </w:r>
      <w:r w:rsidR="00D90EAB" w:rsidRPr="001769B1">
        <w:rPr>
          <w:rFonts w:ascii="Arial" w:hAnsi="Arial" w:cs="Arial"/>
          <w:szCs w:val="24"/>
        </w:rPr>
        <w:t>Large animals and livestock require a higher level of response.</w:t>
      </w:r>
      <w:r w:rsidR="00A71E1A">
        <w:rPr>
          <w:rFonts w:ascii="Arial" w:hAnsi="Arial" w:cs="Arial"/>
          <w:szCs w:val="24"/>
        </w:rPr>
        <w:t xml:space="preserve"> </w:t>
      </w:r>
      <w:r w:rsidR="00B26079" w:rsidRPr="001769B1">
        <w:rPr>
          <w:rFonts w:ascii="Arial" w:hAnsi="Arial" w:cs="Arial"/>
          <w:szCs w:val="24"/>
        </w:rPr>
        <w:t>Additional p</w:t>
      </w:r>
      <w:r w:rsidR="00D90EAB" w:rsidRPr="001769B1">
        <w:rPr>
          <w:rFonts w:ascii="Arial" w:hAnsi="Arial" w:cs="Arial"/>
          <w:szCs w:val="24"/>
        </w:rPr>
        <w:t>lanning guidelines may be available through local veterinarians</w:t>
      </w:r>
      <w:r w:rsidR="00B26079" w:rsidRPr="001769B1">
        <w:rPr>
          <w:rFonts w:ascii="Arial" w:hAnsi="Arial" w:cs="Arial"/>
          <w:szCs w:val="24"/>
        </w:rPr>
        <w:t xml:space="preserve"> or</w:t>
      </w:r>
      <w:r w:rsidR="00D90EAB" w:rsidRPr="001769B1">
        <w:rPr>
          <w:rFonts w:ascii="Arial" w:hAnsi="Arial" w:cs="Arial"/>
          <w:szCs w:val="24"/>
        </w:rPr>
        <w:t xml:space="preserve"> animal associations</w:t>
      </w:r>
      <w:r w:rsidR="00B26079" w:rsidRPr="001769B1">
        <w:rPr>
          <w:rFonts w:ascii="Arial" w:hAnsi="Arial" w:cs="Arial"/>
          <w:szCs w:val="24"/>
        </w:rPr>
        <w:t xml:space="preserve"> and trade organizations.</w:t>
      </w:r>
      <w:r w:rsidR="00A71E1A">
        <w:rPr>
          <w:rFonts w:ascii="Arial" w:hAnsi="Arial" w:cs="Arial"/>
          <w:szCs w:val="24"/>
        </w:rPr>
        <w:t xml:space="preserve"> </w:t>
      </w:r>
      <w:r w:rsidR="00B26079" w:rsidRPr="001769B1">
        <w:rPr>
          <w:rFonts w:ascii="Arial" w:hAnsi="Arial" w:cs="Arial"/>
          <w:szCs w:val="24"/>
        </w:rPr>
        <w:t xml:space="preserve">Plan to have an animal identification system, trained handlers, sufficient transportation and alternate sites to </w:t>
      </w:r>
      <w:r w:rsidR="00C908B4" w:rsidRPr="001769B1">
        <w:rPr>
          <w:rFonts w:ascii="Arial" w:hAnsi="Arial" w:cs="Arial"/>
          <w:szCs w:val="24"/>
        </w:rPr>
        <w:t xml:space="preserve">feed and </w:t>
      </w:r>
      <w:r w:rsidR="00B26079" w:rsidRPr="001769B1">
        <w:rPr>
          <w:rFonts w:ascii="Arial" w:hAnsi="Arial" w:cs="Arial"/>
          <w:szCs w:val="24"/>
        </w:rPr>
        <w:t>house the animals if evacuation is necessary.</w:t>
      </w:r>
      <w:r w:rsidR="00A71E1A">
        <w:rPr>
          <w:rFonts w:ascii="Arial" w:hAnsi="Arial" w:cs="Arial"/>
          <w:szCs w:val="24"/>
        </w:rPr>
        <w:t xml:space="preserve"> </w:t>
      </w:r>
      <w:r w:rsidR="00B26079" w:rsidRPr="001769B1">
        <w:rPr>
          <w:rFonts w:ascii="Arial" w:hAnsi="Arial" w:cs="Arial"/>
          <w:szCs w:val="24"/>
        </w:rPr>
        <w:t>Have sufficient feed</w:t>
      </w:r>
      <w:r w:rsidR="00C908B4" w:rsidRPr="001769B1">
        <w:rPr>
          <w:rFonts w:ascii="Arial" w:hAnsi="Arial" w:cs="Arial"/>
          <w:szCs w:val="24"/>
        </w:rPr>
        <w:t>,</w:t>
      </w:r>
      <w:r w:rsidR="00B26079" w:rsidRPr="001769B1">
        <w:rPr>
          <w:rFonts w:ascii="Arial" w:hAnsi="Arial" w:cs="Arial"/>
          <w:szCs w:val="24"/>
        </w:rPr>
        <w:t xml:space="preserve"> water</w:t>
      </w:r>
      <w:r w:rsidR="00C908B4" w:rsidRPr="001769B1">
        <w:rPr>
          <w:rFonts w:ascii="Arial" w:hAnsi="Arial" w:cs="Arial"/>
          <w:szCs w:val="24"/>
        </w:rPr>
        <w:t>, medications and handling equipment</w:t>
      </w:r>
      <w:r w:rsidR="00B26079" w:rsidRPr="001769B1">
        <w:rPr>
          <w:rFonts w:ascii="Arial" w:hAnsi="Arial" w:cs="Arial"/>
          <w:szCs w:val="24"/>
        </w:rPr>
        <w:t xml:space="preserve"> for several days should one choose to shelter-in-place.</w:t>
      </w:r>
      <w:r w:rsidR="00A71E1A">
        <w:rPr>
          <w:rFonts w:ascii="Arial" w:hAnsi="Arial" w:cs="Arial"/>
          <w:szCs w:val="24"/>
        </w:rPr>
        <w:t xml:space="preserve"> </w:t>
      </w:r>
      <w:r w:rsidR="00B26079" w:rsidRPr="001769B1">
        <w:rPr>
          <w:rFonts w:ascii="Arial" w:hAnsi="Arial" w:cs="Arial"/>
          <w:szCs w:val="24"/>
        </w:rPr>
        <w:t>Consider having an alternat</w:t>
      </w:r>
      <w:r w:rsidR="00E258EC" w:rsidRPr="001769B1">
        <w:rPr>
          <w:rFonts w:ascii="Arial" w:hAnsi="Arial" w:cs="Arial"/>
          <w:szCs w:val="24"/>
        </w:rPr>
        <w:t>e power supply for water pumps.</w:t>
      </w:r>
    </w:p>
    <w:sectPr w:rsidR="00D90EAB" w:rsidRPr="001769B1" w:rsidSect="00E7767E">
      <w:headerReference w:type="default" r:id="rId7"/>
      <w:footerReference w:type="even" r:id="rId8"/>
      <w:footerReference w:type="default" r:id="rId9"/>
      <w:type w:val="continuous"/>
      <w:pgSz w:w="12240" w:h="15840" w:code="1"/>
      <w:pgMar w:top="1440" w:right="1080" w:bottom="720" w:left="1080" w:header="720" w:footer="313" w:gutter="432"/>
      <w:paperSrc w:first="2" w:other="2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67BB0" w14:textId="77777777" w:rsidR="00AC4C53" w:rsidRDefault="00AC4C53">
      <w:r>
        <w:separator/>
      </w:r>
    </w:p>
  </w:endnote>
  <w:endnote w:type="continuationSeparator" w:id="0">
    <w:p w14:paraId="235497F0" w14:textId="77777777" w:rsidR="00AC4C53" w:rsidRDefault="00AC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A3F2A" w14:textId="77777777" w:rsidR="00607444" w:rsidRDefault="006316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074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E604E0" w14:textId="77777777" w:rsidR="00607444" w:rsidRDefault="00607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E9435" w14:textId="77777777" w:rsidR="00607444" w:rsidRDefault="00607444">
    <w:pPr>
      <w:pStyle w:val="Footer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E-</w:t>
    </w:r>
    <w:r w:rsidR="00631664" w:rsidRPr="00E7767E">
      <w:rPr>
        <w:rFonts w:ascii="Arial" w:hAnsi="Arial" w:cs="Arial"/>
        <w:sz w:val="20"/>
      </w:rPr>
      <w:fldChar w:fldCharType="begin"/>
    </w:r>
    <w:r w:rsidRPr="00E7767E">
      <w:rPr>
        <w:rFonts w:ascii="Arial" w:hAnsi="Arial" w:cs="Arial"/>
        <w:sz w:val="20"/>
      </w:rPr>
      <w:instrText xml:space="preserve"> PAGE   \* MERGEFORMAT </w:instrText>
    </w:r>
    <w:r w:rsidR="00631664" w:rsidRPr="00E7767E">
      <w:rPr>
        <w:rFonts w:ascii="Arial" w:hAnsi="Arial" w:cs="Arial"/>
        <w:sz w:val="20"/>
      </w:rPr>
      <w:fldChar w:fldCharType="separate"/>
    </w:r>
    <w:r w:rsidR="00A71E1A">
      <w:rPr>
        <w:rFonts w:ascii="Arial" w:hAnsi="Arial" w:cs="Arial"/>
        <w:noProof/>
        <w:sz w:val="20"/>
      </w:rPr>
      <w:t>18</w:t>
    </w:r>
    <w:r w:rsidR="00631664" w:rsidRPr="00E7767E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F2858" w14:textId="77777777" w:rsidR="00AC4C53" w:rsidRDefault="00AC4C53">
      <w:r>
        <w:separator/>
      </w:r>
    </w:p>
  </w:footnote>
  <w:footnote w:type="continuationSeparator" w:id="0">
    <w:p w14:paraId="365065DE" w14:textId="77777777" w:rsidR="00AC4C53" w:rsidRDefault="00AC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6BA8D" w14:textId="77777777" w:rsidR="00607444" w:rsidRPr="009B272D" w:rsidRDefault="00607444" w:rsidP="00C545F9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***</w:t>
    </w:r>
    <w:r w:rsidRPr="009B272D">
      <w:rPr>
        <w:rFonts w:ascii="Arial" w:hAnsi="Arial" w:cs="Arial"/>
        <w:sz w:val="20"/>
      </w:rPr>
      <w:t xml:space="preserve"> </w:t>
    </w:r>
    <w:smartTag w:uri="urn:schemas-microsoft-com:office:smarttags" w:element="place">
      <w:smartTag w:uri="urn:schemas-microsoft-com:office:smarttags" w:element="PlaceType">
        <w:r w:rsidRPr="009B272D">
          <w:rPr>
            <w:rFonts w:ascii="Arial" w:hAnsi="Arial" w:cs="Arial"/>
            <w:sz w:val="20"/>
          </w:rPr>
          <w:t>COUNTY</w:t>
        </w:r>
      </w:smartTag>
      <w:r w:rsidRPr="009B272D">
        <w:rPr>
          <w:rFonts w:ascii="Arial" w:hAnsi="Arial" w:cs="Arial"/>
          <w:sz w:val="20"/>
        </w:rPr>
        <w:t xml:space="preserve"> </w:t>
      </w:r>
      <w:smartTag w:uri="urn:schemas-microsoft-com:office:smarttags" w:element="PlaceName">
        <w:r w:rsidRPr="009B272D">
          <w:rPr>
            <w:rFonts w:ascii="Arial" w:hAnsi="Arial" w:cs="Arial"/>
            <w:sz w:val="20"/>
          </w:rPr>
          <w:t>LEOP</w:t>
        </w:r>
      </w:smartTag>
    </w:smartTag>
    <w:r w:rsidRPr="009B272D">
      <w:rPr>
        <w:rFonts w:ascii="Arial" w:hAnsi="Arial" w:cs="Arial"/>
        <w:sz w:val="20"/>
      </w:rPr>
      <w:tab/>
      <w:t xml:space="preserve">ANNEX </w:t>
    </w:r>
    <w:r w:rsidR="00793073">
      <w:rPr>
        <w:rFonts w:ascii="Arial" w:hAnsi="Arial" w:cs="Arial"/>
        <w:sz w:val="20"/>
      </w:rPr>
      <w:t>E</w:t>
    </w:r>
  </w:p>
  <w:p w14:paraId="5B8F60B4" w14:textId="77777777" w:rsidR="00607444" w:rsidRPr="009B272D" w:rsidRDefault="00607444" w:rsidP="00C545F9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  <w:sz w:val="20"/>
      </w:rPr>
    </w:pPr>
    <w:r w:rsidRPr="009B272D">
      <w:rPr>
        <w:rFonts w:ascii="Arial" w:hAnsi="Arial" w:cs="Arial"/>
        <w:sz w:val="20"/>
      </w:rPr>
      <w:tab/>
      <w:t xml:space="preserve">ATTACHMENT </w:t>
    </w:r>
    <w:r w:rsidR="00793073">
      <w:rPr>
        <w:rFonts w:ascii="Arial" w:hAnsi="Arial" w:cs="Arial"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95AFC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EC65801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F066E6E"/>
    <w:multiLevelType w:val="hybridMultilevel"/>
    <w:tmpl w:val="61F8C112"/>
    <w:lvl w:ilvl="0" w:tplc="951E4254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F2742DD"/>
    <w:multiLevelType w:val="hybridMultilevel"/>
    <w:tmpl w:val="BC0ED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D3751D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EB72EED"/>
    <w:multiLevelType w:val="hybridMultilevel"/>
    <w:tmpl w:val="10CA99FA"/>
    <w:lvl w:ilvl="0" w:tplc="59C40F2C">
      <w:start w:val="1"/>
      <w:numFmt w:val="decimal"/>
      <w:lvlText w:val="%1."/>
      <w:lvlJc w:val="left"/>
      <w:pPr>
        <w:tabs>
          <w:tab w:val="num" w:pos="2790"/>
        </w:tabs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 w15:restartNumberingAfterBreak="0">
    <w:nsid w:val="564268C0"/>
    <w:multiLevelType w:val="hybridMultilevel"/>
    <w:tmpl w:val="B94E6B68"/>
    <w:lvl w:ilvl="0" w:tplc="7EFAA516">
      <w:start w:val="1"/>
      <w:numFmt w:val="lowerLetter"/>
      <w:lvlText w:val="%1."/>
      <w:lvlJc w:val="left"/>
      <w:pPr>
        <w:tabs>
          <w:tab w:val="num" w:pos="1875"/>
        </w:tabs>
        <w:ind w:left="1875" w:hanging="43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EDC5573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032356D"/>
    <w:multiLevelType w:val="hybridMultilevel"/>
    <w:tmpl w:val="00CE177C"/>
    <w:lvl w:ilvl="0" w:tplc="DB9C8356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424741B"/>
    <w:multiLevelType w:val="hybridMultilevel"/>
    <w:tmpl w:val="609A5E5C"/>
    <w:lvl w:ilvl="0" w:tplc="59C40F2C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0" w15:restartNumberingAfterBreak="0">
    <w:nsid w:val="7D7B3B8C"/>
    <w:multiLevelType w:val="hybridMultilevel"/>
    <w:tmpl w:val="7410FCF4"/>
    <w:lvl w:ilvl="0" w:tplc="7EFAA516">
      <w:start w:val="1"/>
      <w:numFmt w:val="lowerLetter"/>
      <w:lvlText w:val="%1."/>
      <w:lvlJc w:val="left"/>
      <w:pPr>
        <w:tabs>
          <w:tab w:val="num" w:pos="1875"/>
        </w:tabs>
        <w:ind w:left="1875" w:hanging="43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9112051">
    <w:abstractNumId w:val="2"/>
  </w:num>
  <w:num w:numId="2" w16cid:durableId="17394765">
    <w:abstractNumId w:val="3"/>
  </w:num>
  <w:num w:numId="3" w16cid:durableId="304629791">
    <w:abstractNumId w:val="9"/>
  </w:num>
  <w:num w:numId="4" w16cid:durableId="291131518">
    <w:abstractNumId w:val="5"/>
  </w:num>
  <w:num w:numId="5" w16cid:durableId="795954320">
    <w:abstractNumId w:val="6"/>
  </w:num>
  <w:num w:numId="6" w16cid:durableId="134959341">
    <w:abstractNumId w:val="10"/>
  </w:num>
  <w:num w:numId="7" w16cid:durableId="1326667398">
    <w:abstractNumId w:val="8"/>
  </w:num>
  <w:num w:numId="8" w16cid:durableId="522283937">
    <w:abstractNumId w:val="4"/>
  </w:num>
  <w:num w:numId="9" w16cid:durableId="1448935701">
    <w:abstractNumId w:val="1"/>
  </w:num>
  <w:num w:numId="10" w16cid:durableId="716121800">
    <w:abstractNumId w:val="0"/>
  </w:num>
  <w:num w:numId="11" w16cid:durableId="2071999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4D"/>
    <w:rsid w:val="00034405"/>
    <w:rsid w:val="000462EB"/>
    <w:rsid w:val="000546C9"/>
    <w:rsid w:val="0005494A"/>
    <w:rsid w:val="000B1046"/>
    <w:rsid w:val="000F67AE"/>
    <w:rsid w:val="001010E2"/>
    <w:rsid w:val="001352CC"/>
    <w:rsid w:val="001559A2"/>
    <w:rsid w:val="001769B1"/>
    <w:rsid w:val="001D060B"/>
    <w:rsid w:val="001E408E"/>
    <w:rsid w:val="001F5FD1"/>
    <w:rsid w:val="002003C8"/>
    <w:rsid w:val="00236C21"/>
    <w:rsid w:val="002A4A45"/>
    <w:rsid w:val="002B1226"/>
    <w:rsid w:val="002B6880"/>
    <w:rsid w:val="002B7242"/>
    <w:rsid w:val="002F104D"/>
    <w:rsid w:val="002F7596"/>
    <w:rsid w:val="00320FB1"/>
    <w:rsid w:val="00323765"/>
    <w:rsid w:val="00392520"/>
    <w:rsid w:val="0039434D"/>
    <w:rsid w:val="003A73AB"/>
    <w:rsid w:val="003E6B1D"/>
    <w:rsid w:val="00420D00"/>
    <w:rsid w:val="004548A0"/>
    <w:rsid w:val="00462C2C"/>
    <w:rsid w:val="0047106F"/>
    <w:rsid w:val="004B24A4"/>
    <w:rsid w:val="004C63EB"/>
    <w:rsid w:val="004F0A9F"/>
    <w:rsid w:val="00507576"/>
    <w:rsid w:val="0055093A"/>
    <w:rsid w:val="00565069"/>
    <w:rsid w:val="00592B0F"/>
    <w:rsid w:val="005C5D87"/>
    <w:rsid w:val="005D6F6E"/>
    <w:rsid w:val="005F55F1"/>
    <w:rsid w:val="00607444"/>
    <w:rsid w:val="00626A46"/>
    <w:rsid w:val="00630218"/>
    <w:rsid w:val="00631664"/>
    <w:rsid w:val="006361A0"/>
    <w:rsid w:val="0066272F"/>
    <w:rsid w:val="006829AE"/>
    <w:rsid w:val="006A6DA6"/>
    <w:rsid w:val="006D4E33"/>
    <w:rsid w:val="006E1A0B"/>
    <w:rsid w:val="0072480F"/>
    <w:rsid w:val="00793073"/>
    <w:rsid w:val="0081222E"/>
    <w:rsid w:val="00816659"/>
    <w:rsid w:val="00826CA2"/>
    <w:rsid w:val="0083316E"/>
    <w:rsid w:val="00833D91"/>
    <w:rsid w:val="008376D6"/>
    <w:rsid w:val="00886948"/>
    <w:rsid w:val="00886EE0"/>
    <w:rsid w:val="008C7740"/>
    <w:rsid w:val="008D3A9D"/>
    <w:rsid w:val="008E4912"/>
    <w:rsid w:val="0094764C"/>
    <w:rsid w:val="0095297C"/>
    <w:rsid w:val="00955D3D"/>
    <w:rsid w:val="00970690"/>
    <w:rsid w:val="009B272D"/>
    <w:rsid w:val="009F2127"/>
    <w:rsid w:val="00A3217A"/>
    <w:rsid w:val="00A71E1A"/>
    <w:rsid w:val="00A7763B"/>
    <w:rsid w:val="00A83E2D"/>
    <w:rsid w:val="00A8606C"/>
    <w:rsid w:val="00AB0E93"/>
    <w:rsid w:val="00AB29E2"/>
    <w:rsid w:val="00AC4C53"/>
    <w:rsid w:val="00AD03C1"/>
    <w:rsid w:val="00AD3F86"/>
    <w:rsid w:val="00AE1B4F"/>
    <w:rsid w:val="00B17023"/>
    <w:rsid w:val="00B26079"/>
    <w:rsid w:val="00B60F11"/>
    <w:rsid w:val="00B63984"/>
    <w:rsid w:val="00BC044A"/>
    <w:rsid w:val="00BD3C45"/>
    <w:rsid w:val="00BD3E87"/>
    <w:rsid w:val="00BF3AF0"/>
    <w:rsid w:val="00BF66AE"/>
    <w:rsid w:val="00C20711"/>
    <w:rsid w:val="00C40CE8"/>
    <w:rsid w:val="00C545F9"/>
    <w:rsid w:val="00C7305D"/>
    <w:rsid w:val="00C908B4"/>
    <w:rsid w:val="00CB7FCB"/>
    <w:rsid w:val="00D34583"/>
    <w:rsid w:val="00D45479"/>
    <w:rsid w:val="00D8581F"/>
    <w:rsid w:val="00D90EAB"/>
    <w:rsid w:val="00DD5BB0"/>
    <w:rsid w:val="00DE1C8B"/>
    <w:rsid w:val="00DE5DB1"/>
    <w:rsid w:val="00E258EC"/>
    <w:rsid w:val="00E7767E"/>
    <w:rsid w:val="00EA651F"/>
    <w:rsid w:val="00EE35EF"/>
    <w:rsid w:val="00F2037D"/>
    <w:rsid w:val="00FD4AA7"/>
    <w:rsid w:val="00FE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24F77C74"/>
  <w15:chartTrackingRefBased/>
  <w15:docId w15:val="{A73CAD6F-7630-4C61-9416-F4C6B59C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44A"/>
    <w:rPr>
      <w:rFonts w:ascii="Helvetica" w:hAnsi="Helve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C044A"/>
  </w:style>
  <w:style w:type="paragraph" w:styleId="Header">
    <w:name w:val="header"/>
    <w:basedOn w:val="Normal"/>
    <w:rsid w:val="00BC04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C044A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BC044A"/>
    <w:pPr>
      <w:tabs>
        <w:tab w:val="left" w:pos="540"/>
        <w:tab w:val="left" w:pos="900"/>
        <w:tab w:val="left" w:pos="1260"/>
      </w:tabs>
      <w:jc w:val="center"/>
    </w:pPr>
    <w:rPr>
      <w:b/>
      <w:sz w:val="28"/>
    </w:rPr>
  </w:style>
  <w:style w:type="paragraph" w:styleId="BodyTextIndent">
    <w:name w:val="Body Text Indent"/>
    <w:basedOn w:val="Normal"/>
    <w:rsid w:val="00BC044A"/>
    <w:pPr>
      <w:tabs>
        <w:tab w:val="left" w:pos="1008"/>
        <w:tab w:val="left" w:pos="1296"/>
        <w:tab w:val="left" w:pos="1728"/>
        <w:tab w:val="left" w:pos="2160"/>
        <w:tab w:val="left" w:pos="2592"/>
        <w:tab w:val="left" w:pos="3024"/>
      </w:tabs>
      <w:ind w:left="1296" w:hanging="1296"/>
      <w:jc w:val="both"/>
    </w:pPr>
  </w:style>
  <w:style w:type="paragraph" w:styleId="BalloonText">
    <w:name w:val="Balloon Text"/>
    <w:basedOn w:val="Normal"/>
    <w:semiHidden/>
    <w:rsid w:val="00BC044A"/>
    <w:rPr>
      <w:rFonts w:ascii="Tahoma" w:hAnsi="Tahoma" w:cs="Tahoma"/>
      <w:sz w:val="16"/>
      <w:szCs w:val="16"/>
    </w:rPr>
  </w:style>
  <w:style w:type="paragraph" w:customStyle="1" w:styleId="linespacingforplan">
    <w:name w:val="line spacing for plan"/>
    <w:rsid w:val="00323765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character" w:customStyle="1" w:styleId="FooterChar">
    <w:name w:val="Footer Char"/>
    <w:link w:val="Footer"/>
    <w:uiPriority w:val="99"/>
    <w:rsid w:val="00E7767E"/>
    <w:rPr>
      <w:rFonts w:ascii="Helvetica" w:hAnsi="Helvetica"/>
      <w:sz w:val="24"/>
    </w:rPr>
  </w:style>
  <w:style w:type="paragraph" w:styleId="ListParagraph">
    <w:name w:val="List Paragraph"/>
    <w:basedOn w:val="Normal"/>
    <w:uiPriority w:val="34"/>
    <w:qFormat/>
    <w:rsid w:val="00607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Family disaster planning should also include pets.  Household pet planning should include the following steps:</vt:lpstr>
    </vt:vector>
  </TitlesOfParts>
  <Company>St of NE, Nebraska Emergency Management Agency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disaster planning should also include pets.  Household pet planning should include the following steps:</dc:title>
  <dc:subject/>
  <dc:creator>Dan Hiller</dc:creator>
  <cp:keywords/>
  <cp:lastModifiedBy>Lueking, Logan</cp:lastModifiedBy>
  <cp:revision>2</cp:revision>
  <cp:lastPrinted>2007-10-09T14:39:00Z</cp:lastPrinted>
  <dcterms:created xsi:type="dcterms:W3CDTF">2025-01-21T20:34:00Z</dcterms:created>
  <dcterms:modified xsi:type="dcterms:W3CDTF">2025-01-21T20:34:00Z</dcterms:modified>
</cp:coreProperties>
</file>